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7F2B4" w14:textId="1A811012" w:rsidR="00B70932" w:rsidRPr="00B70932" w:rsidRDefault="002B79D1" w:rsidP="00B70932">
      <w:pPr>
        <w:spacing w:after="200" w:line="276" w:lineRule="auto"/>
        <w:jc w:val="center"/>
        <w:rPr>
          <w:rFonts w:ascii="Calibri" w:eastAsia="Times New Roman" w:hAnsi="Calibri" w:cs="Times New Roman"/>
          <w:b/>
          <w:sz w:val="36"/>
          <w:szCs w:val="36"/>
          <w:lang w:eastAsia="da-DK"/>
        </w:rPr>
      </w:pPr>
      <w:r>
        <w:rPr>
          <w:rFonts w:ascii="Calibri" w:eastAsia="Times New Roman" w:hAnsi="Calibri" w:cs="Times New Roman"/>
          <w:b/>
          <w:sz w:val="36"/>
          <w:szCs w:val="36"/>
          <w:lang w:eastAsia="da-DK"/>
        </w:rPr>
        <w:t>R</w:t>
      </w:r>
      <w:r w:rsidR="00BA54A5">
        <w:rPr>
          <w:rFonts w:ascii="Calibri" w:eastAsia="Times New Roman" w:hAnsi="Calibri" w:cs="Times New Roman"/>
          <w:b/>
          <w:sz w:val="36"/>
          <w:szCs w:val="36"/>
          <w:lang w:eastAsia="da-DK"/>
        </w:rPr>
        <w:t>eferat af Generalforsamling 2016</w:t>
      </w:r>
    </w:p>
    <w:p w14:paraId="5AC6AB8C" w14:textId="1468C453" w:rsidR="00B70932" w:rsidRPr="00B70932" w:rsidRDefault="00B70932" w:rsidP="00B70932">
      <w:pPr>
        <w:spacing w:after="200" w:line="276" w:lineRule="auto"/>
        <w:jc w:val="center"/>
        <w:rPr>
          <w:rFonts w:ascii="Calibri" w:eastAsia="Times New Roman" w:hAnsi="Calibri" w:cs="Times New Roman"/>
          <w:b/>
          <w:sz w:val="36"/>
          <w:szCs w:val="36"/>
          <w:lang w:eastAsia="da-DK"/>
        </w:rPr>
      </w:pPr>
      <w:r w:rsidRPr="00B70932">
        <w:rPr>
          <w:rFonts w:ascii="Calibri" w:eastAsia="Times New Roman" w:hAnsi="Calibri" w:cs="Times New Roman"/>
          <w:b/>
          <w:sz w:val="36"/>
          <w:szCs w:val="36"/>
          <w:lang w:eastAsia="da-DK"/>
        </w:rPr>
        <w:t>Grundejerforeningen Digterparken</w:t>
      </w:r>
    </w:p>
    <w:p w14:paraId="12AFF0A1" w14:textId="3EF4B8BA" w:rsidR="00B70932" w:rsidRPr="00B70932" w:rsidRDefault="002B79D1" w:rsidP="00B70932">
      <w:pPr>
        <w:spacing w:after="200" w:line="276" w:lineRule="auto"/>
        <w:jc w:val="center"/>
        <w:rPr>
          <w:rFonts w:ascii="Calibri" w:eastAsia="Times New Roman" w:hAnsi="Calibri" w:cs="Times New Roman"/>
          <w:b/>
          <w:sz w:val="32"/>
          <w:szCs w:val="32"/>
          <w:lang w:eastAsia="da-DK"/>
        </w:rPr>
      </w:pPr>
      <w:r>
        <w:rPr>
          <w:rFonts w:ascii="Calibri" w:eastAsia="Times New Roman" w:hAnsi="Calibri" w:cs="Times New Roman"/>
          <w:b/>
          <w:sz w:val="32"/>
          <w:szCs w:val="32"/>
          <w:lang w:eastAsia="da-DK"/>
        </w:rPr>
        <w:t>Tirsdag den 2</w:t>
      </w:r>
      <w:r w:rsidR="002D447D">
        <w:rPr>
          <w:rFonts w:ascii="Calibri" w:eastAsia="Times New Roman" w:hAnsi="Calibri" w:cs="Times New Roman"/>
          <w:b/>
          <w:sz w:val="32"/>
          <w:szCs w:val="32"/>
          <w:lang w:eastAsia="da-DK"/>
        </w:rPr>
        <w:t>6</w:t>
      </w:r>
      <w:r w:rsidR="00BA54A5">
        <w:rPr>
          <w:rFonts w:ascii="Calibri" w:eastAsia="Times New Roman" w:hAnsi="Calibri" w:cs="Times New Roman"/>
          <w:b/>
          <w:sz w:val="32"/>
          <w:szCs w:val="32"/>
          <w:lang w:eastAsia="da-DK"/>
        </w:rPr>
        <w:t>/4 2016</w:t>
      </w:r>
      <w:r>
        <w:rPr>
          <w:rFonts w:ascii="Calibri" w:eastAsia="Times New Roman" w:hAnsi="Calibri" w:cs="Times New Roman"/>
          <w:b/>
          <w:sz w:val="32"/>
          <w:szCs w:val="32"/>
          <w:lang w:eastAsia="da-DK"/>
        </w:rPr>
        <w:t xml:space="preserve"> kl. 18:3</w:t>
      </w:r>
      <w:r w:rsidR="00B70932" w:rsidRPr="00B70932">
        <w:rPr>
          <w:rFonts w:ascii="Calibri" w:eastAsia="Times New Roman" w:hAnsi="Calibri" w:cs="Times New Roman"/>
          <w:b/>
          <w:sz w:val="32"/>
          <w:szCs w:val="32"/>
          <w:lang w:eastAsia="da-DK"/>
        </w:rPr>
        <w:t>0 i Arena Midt, Hasselvej 15, Kjellerup</w:t>
      </w:r>
    </w:p>
    <w:p w14:paraId="02AF1101" w14:textId="77777777" w:rsidR="00B70932" w:rsidRPr="00B70932" w:rsidRDefault="00B70932" w:rsidP="00B70932">
      <w:pPr>
        <w:spacing w:after="0" w:line="240" w:lineRule="exact"/>
        <w:jc w:val="both"/>
        <w:rPr>
          <w:rFonts w:eastAsia="Times New Roman" w:cs="Times New Roman"/>
          <w:lang w:eastAsia="da-DK"/>
        </w:rPr>
      </w:pPr>
      <w:r w:rsidRPr="00B70932">
        <w:rPr>
          <w:rFonts w:eastAsia="Times New Roman" w:cs="Times New Roman"/>
          <w:lang w:eastAsia="da-DK"/>
        </w:rPr>
        <w:t>Dagsorden efter gældende vedtægter:</w:t>
      </w:r>
    </w:p>
    <w:p w14:paraId="112C15E7" w14:textId="77777777" w:rsidR="00B70932" w:rsidRPr="00B70932" w:rsidRDefault="00B70932" w:rsidP="00B70932">
      <w:pPr>
        <w:spacing w:after="0" w:line="240" w:lineRule="exact"/>
        <w:jc w:val="both"/>
        <w:rPr>
          <w:rFonts w:eastAsia="Times New Roman" w:cs="Times New Roman"/>
          <w:lang w:eastAsia="da-DK"/>
        </w:rPr>
      </w:pPr>
    </w:p>
    <w:p w14:paraId="236DA5A7" w14:textId="77777777" w:rsidR="002B79D1" w:rsidRDefault="002B79D1" w:rsidP="002B79D1">
      <w:pPr>
        <w:pStyle w:val="NormalWeb"/>
        <w:numPr>
          <w:ilvl w:val="0"/>
          <w:numId w:val="3"/>
        </w:numPr>
        <w:spacing w:after="0" w:line="240" w:lineRule="exact"/>
        <w:jc w:val="both"/>
        <w:rPr>
          <w:rFonts w:asciiTheme="minorHAnsi" w:hAnsiTheme="minorHAnsi"/>
        </w:rPr>
      </w:pPr>
      <w:r>
        <w:rPr>
          <w:rFonts w:asciiTheme="minorHAnsi" w:hAnsiTheme="minorHAnsi"/>
        </w:rPr>
        <w:t>Fællesspisning</w:t>
      </w:r>
    </w:p>
    <w:p w14:paraId="4078BF13"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Valg af dirigent</w:t>
      </w:r>
    </w:p>
    <w:p w14:paraId="734719B6"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Bestyrelsens beretning om det forløbne år</w:t>
      </w:r>
    </w:p>
    <w:p w14:paraId="09B244D8"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Aflæggelse af regnskab</w:t>
      </w:r>
    </w:p>
    <w:p w14:paraId="1707D156"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Rettidigt indkomne forslag fra medlemmerne</w:t>
      </w:r>
    </w:p>
    <w:p w14:paraId="21F692EE"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 xml:space="preserve">Vedtagelse af budget og fastsættelse af bidrag </w:t>
      </w:r>
    </w:p>
    <w:p w14:paraId="0B6F8144"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Valg af bestyrelsesmedlemmer samt suppleanter</w:t>
      </w:r>
    </w:p>
    <w:p w14:paraId="4FBEC826"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Valg af revisor og revisorsuppleant</w:t>
      </w:r>
    </w:p>
    <w:p w14:paraId="6511275B"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Eventuelt valg af administrator, jf. § 19, stk. 2</w:t>
      </w:r>
    </w:p>
    <w:p w14:paraId="5E1FA7D2" w14:textId="77777777" w:rsidR="002B79D1" w:rsidRPr="003507A6" w:rsidRDefault="002B79D1" w:rsidP="002B79D1">
      <w:pPr>
        <w:pStyle w:val="NormalWeb"/>
        <w:numPr>
          <w:ilvl w:val="0"/>
          <w:numId w:val="3"/>
        </w:numPr>
        <w:spacing w:after="0" w:line="240" w:lineRule="exact"/>
        <w:jc w:val="both"/>
        <w:rPr>
          <w:rFonts w:asciiTheme="minorHAnsi" w:hAnsiTheme="minorHAnsi"/>
        </w:rPr>
      </w:pPr>
      <w:r w:rsidRPr="003507A6">
        <w:rPr>
          <w:rFonts w:asciiTheme="minorHAnsi" w:hAnsiTheme="minorHAnsi"/>
        </w:rPr>
        <w:t>Eventuelt</w:t>
      </w:r>
    </w:p>
    <w:p w14:paraId="1131B03F" w14:textId="77777777" w:rsidR="00C000F2" w:rsidRDefault="00D21734" w:rsidP="00D21734">
      <w:r w:rsidRPr="00B70932">
        <w:br/>
      </w:r>
    </w:p>
    <w:p w14:paraId="7B3A2677" w14:textId="66CB985D" w:rsidR="00C000F2" w:rsidRDefault="006227B9" w:rsidP="00700E05">
      <w:pPr>
        <w:pStyle w:val="Ingenafstand"/>
        <w:rPr>
          <w:b/>
        </w:rPr>
      </w:pPr>
      <w:r>
        <w:t xml:space="preserve">Formanden bød velkommen til </w:t>
      </w:r>
      <w:r w:rsidR="00CE48B1">
        <w:t>28</w:t>
      </w:r>
      <w:r w:rsidR="00D21734" w:rsidRPr="00B70932">
        <w:t xml:space="preserve"> deltagere. </w:t>
      </w:r>
      <w:r w:rsidR="00D21734" w:rsidRPr="00B70932">
        <w:br/>
      </w:r>
      <w:r w:rsidR="00D21734" w:rsidRPr="00B70932">
        <w:br/>
      </w:r>
    </w:p>
    <w:p w14:paraId="57B4E822" w14:textId="54663D5B" w:rsidR="00C84223" w:rsidRPr="00C84223" w:rsidRDefault="00C84223" w:rsidP="00C84223">
      <w:pPr>
        <w:pStyle w:val="Ingenafstand"/>
        <w:numPr>
          <w:ilvl w:val="0"/>
          <w:numId w:val="11"/>
        </w:numPr>
        <w:ind w:left="284" w:hanging="284"/>
      </w:pPr>
      <w:r>
        <w:t>I</w:t>
      </w:r>
      <w:r w:rsidR="00BA54A5">
        <w:t>gen i</w:t>
      </w:r>
      <w:r>
        <w:t xml:space="preserve"> år</w:t>
      </w:r>
      <w:r w:rsidR="00BA54A5">
        <w:t xml:space="preserve"> startede generalforsamling traditionen tro med</w:t>
      </w:r>
      <w:r>
        <w:t xml:space="preserve"> fællesspisning</w:t>
      </w:r>
      <w:r w:rsidR="00BA54A5">
        <w:t xml:space="preserve">. Menuen stod på </w:t>
      </w:r>
      <w:r w:rsidR="00CE48B1">
        <w:t>Arenaens berømte stegte flæsk, som der ikke var mangel på</w:t>
      </w:r>
      <w:r w:rsidR="00F47639">
        <w:t>.</w:t>
      </w:r>
    </w:p>
    <w:p w14:paraId="211341BD" w14:textId="77777777" w:rsidR="00C84223" w:rsidRDefault="00C84223" w:rsidP="00C84223">
      <w:pPr>
        <w:pStyle w:val="Ingenafstand"/>
        <w:ind w:left="284"/>
      </w:pPr>
    </w:p>
    <w:p w14:paraId="7ACDBA96" w14:textId="77777777" w:rsidR="00C84223" w:rsidRPr="00C84223" w:rsidRDefault="00C84223" w:rsidP="00C84223">
      <w:pPr>
        <w:pStyle w:val="Ingenafstand"/>
        <w:ind w:left="284"/>
      </w:pPr>
    </w:p>
    <w:p w14:paraId="600F7ECE" w14:textId="77777777" w:rsidR="00C84223" w:rsidRDefault="00D21734" w:rsidP="00700E05">
      <w:pPr>
        <w:pStyle w:val="Ingenafstand"/>
        <w:numPr>
          <w:ilvl w:val="0"/>
          <w:numId w:val="11"/>
        </w:numPr>
        <w:ind w:left="284" w:hanging="284"/>
      </w:pPr>
      <w:r w:rsidRPr="00B70932">
        <w:t xml:space="preserve">Carina Drachmann, Kaj Munks vej, valgtes igen i år til dirigent. </w:t>
      </w:r>
      <w:r w:rsidRPr="00B70932">
        <w:br/>
      </w:r>
      <w:r w:rsidRPr="00B70932">
        <w:br/>
      </w:r>
    </w:p>
    <w:p w14:paraId="4C5AC1BF" w14:textId="1512643F" w:rsidR="009D470E" w:rsidRDefault="00D21734" w:rsidP="00F47639">
      <w:pPr>
        <w:pStyle w:val="Ingenafstand"/>
        <w:numPr>
          <w:ilvl w:val="0"/>
          <w:numId w:val="11"/>
        </w:numPr>
        <w:ind w:left="284" w:hanging="284"/>
      </w:pPr>
      <w:r w:rsidRPr="00B70932">
        <w:t xml:space="preserve">Formanden, </w:t>
      </w:r>
      <w:r w:rsidR="00B70932">
        <w:t xml:space="preserve">Jørgen Kristiansen, gav i sin beretning </w:t>
      </w:r>
      <w:r w:rsidR="00F47639">
        <w:t xml:space="preserve">igen i år </w:t>
      </w:r>
      <w:r w:rsidR="00B70932">
        <w:t xml:space="preserve">udtryk om et </w:t>
      </w:r>
      <w:r w:rsidR="00CE48B1">
        <w:t xml:space="preserve">nogenlunde </w:t>
      </w:r>
      <w:r w:rsidR="00F47639">
        <w:t xml:space="preserve">stabilt og </w:t>
      </w:r>
      <w:r w:rsidR="00B70932">
        <w:t>roligt år</w:t>
      </w:r>
      <w:r w:rsidR="00F47639">
        <w:t xml:space="preserve">. </w:t>
      </w:r>
      <w:r w:rsidR="00F47639">
        <w:br/>
      </w:r>
      <w:r w:rsidR="00B70932">
        <w:br/>
      </w:r>
      <w:r w:rsidR="00CE48B1">
        <w:t>Der har dog været lidt udfordringer for bestyrelsen med hensyn til g</w:t>
      </w:r>
      <w:r w:rsidR="00B70932">
        <w:t>ræsslåning og snerydning</w:t>
      </w:r>
      <w:r w:rsidR="00CE48B1">
        <w:t>, da der sidste år blev valgt ny entreprenør. Den valgte entreprenør overholdt ikke sine forpligtelser i henhold til kontrakten, som han havde indgået med foreningen</w:t>
      </w:r>
      <w:r w:rsidR="00F47639">
        <w:t>.</w:t>
      </w:r>
      <w:r w:rsidR="00CE48B1">
        <w:t xml:space="preserve"> Efter gentagne forsømmelser valgte bestyrelsen at opsige samarbejdet. Efter noget research indgik bestyrelsen et samarbejde med Søholt Gartneren V/ Bent Lund, for vedligeholdelse af vores grønne arealer. Til vintervedligeholdelse valgte bestyrelsen Lundgaards Maskinstation V/ Villy Lundgaard. Begge </w:t>
      </w:r>
      <w:r w:rsidR="0002409B">
        <w:t>entreprenører</w:t>
      </w:r>
      <w:r w:rsidR="00CE48B1">
        <w:t xml:space="preserve"> har på alle måder overholdt aftalerne </w:t>
      </w:r>
      <w:r w:rsidR="0002409B">
        <w:t>og bestyrelsen er tilfredse med deres arbejde. Tilmed er der ved indgåelse af aftalerne, tale om en god besparelse i forhold til tidligere aftaler.</w:t>
      </w:r>
      <w:r w:rsidRPr="00D21734">
        <w:br/>
      </w:r>
      <w:r w:rsidRPr="00D21734">
        <w:br/>
      </w:r>
      <w:r w:rsidR="0002409B">
        <w:t>Bestyrelsen har været i efteråret, været i kontakt med kommunen omkring ekstra dræn på de grønne arealer. Kommunen har indvilget i at etablere 5 ekstra dræn, på særligt fugtige steder på arealerne. Men arbejdet er ikke igangsat fra kommunens side endnu og vi afventer lidt endnu.</w:t>
      </w:r>
    </w:p>
    <w:p w14:paraId="58828EDA" w14:textId="77777777" w:rsidR="0002409B" w:rsidRDefault="0002409B" w:rsidP="009D470E">
      <w:pPr>
        <w:pStyle w:val="Ingenafstand"/>
        <w:ind w:left="284"/>
        <w:rPr>
          <w:bCs/>
        </w:rPr>
      </w:pPr>
    </w:p>
    <w:p w14:paraId="4A265BE2" w14:textId="5DD1E545" w:rsidR="009D470E" w:rsidRPr="00D21734" w:rsidRDefault="0002409B" w:rsidP="009D470E">
      <w:pPr>
        <w:pStyle w:val="Ingenafstand"/>
        <w:ind w:left="284"/>
      </w:pPr>
      <w:r>
        <w:rPr>
          <w:bCs/>
        </w:rPr>
        <w:t xml:space="preserve">Formanden har tidligere på året været i dialog med Lokalrådet omkring etablering af en ny cykelsti fra området op mod byen. Målet er at cyklisterne føres af H.C. Andersenvej, over åen på en ny cykelbro og krydser efterfølgende vejen ved krydset Ågade/Østergade. Formanden vil hen over sommeren arbejde </w:t>
      </w:r>
      <w:r>
        <w:rPr>
          <w:bCs/>
        </w:rPr>
        <w:lastRenderedPageBreak/>
        <w:t xml:space="preserve">videre med Lokalrådet omkring idéen. </w:t>
      </w:r>
      <w:r w:rsidR="009D470E">
        <w:br/>
      </w:r>
    </w:p>
    <w:p w14:paraId="24F20C28" w14:textId="0C493E8D" w:rsidR="00C000F2" w:rsidRDefault="00403783" w:rsidP="00403783">
      <w:pPr>
        <w:pStyle w:val="Ingenafstand"/>
        <w:ind w:left="284"/>
      </w:pPr>
      <w:r w:rsidRPr="00403783">
        <w:t>Formanden sluttede beretningen med en tak til bestyrelsen for godt samarbejde.</w:t>
      </w:r>
      <w:r w:rsidRPr="00403783">
        <w:br/>
      </w:r>
      <w:r w:rsidRPr="00403783">
        <w:br/>
        <w:t>Beretningen blev enstemmig godkendt.</w:t>
      </w:r>
    </w:p>
    <w:p w14:paraId="4FEE83F5" w14:textId="77777777" w:rsidR="00403783" w:rsidRDefault="00403783" w:rsidP="00403783">
      <w:pPr>
        <w:pStyle w:val="Ingenafstand"/>
        <w:ind w:left="284"/>
      </w:pPr>
    </w:p>
    <w:p w14:paraId="4E161607" w14:textId="77777777" w:rsidR="00403783" w:rsidRPr="00403783" w:rsidRDefault="00403783" w:rsidP="00403783">
      <w:pPr>
        <w:pStyle w:val="Ingenafstand"/>
        <w:ind w:left="284"/>
      </w:pPr>
    </w:p>
    <w:p w14:paraId="4277960D" w14:textId="569A1A24" w:rsidR="004D4E2F" w:rsidRDefault="00D21734" w:rsidP="004D4E2F">
      <w:pPr>
        <w:pStyle w:val="Ingenafstand"/>
        <w:numPr>
          <w:ilvl w:val="0"/>
          <w:numId w:val="11"/>
        </w:numPr>
        <w:ind w:left="284" w:hanging="284"/>
      </w:pPr>
      <w:r w:rsidRPr="00D21734">
        <w:t xml:space="preserve">Kassereren </w:t>
      </w:r>
      <w:r w:rsidR="004D4E2F">
        <w:t xml:space="preserve">kunne berette om et godt regnskabsår. </w:t>
      </w:r>
      <w:r w:rsidR="00963ED6">
        <w:t>Alle medlemmer har betalt deres årlige kontingent, dog har</w:t>
      </w:r>
      <w:r w:rsidR="004D4E2F">
        <w:t xml:space="preserve"> 1 enkelt medlem </w:t>
      </w:r>
      <w:r w:rsidR="00963ED6">
        <w:t>igen</w:t>
      </w:r>
      <w:r w:rsidR="004D4E2F">
        <w:t xml:space="preserve"> i år valgt at støtte foreningen med ekstra indbetaling på Kr. </w:t>
      </w:r>
      <w:r w:rsidR="00963ED6">
        <w:t>100</w:t>
      </w:r>
      <w:r w:rsidR="004D4E2F">
        <w:t>,00</w:t>
      </w:r>
      <w:r w:rsidR="00963ED6">
        <w:t>. Bestyrelsen takker på foreningens vegne.</w:t>
      </w:r>
    </w:p>
    <w:p w14:paraId="203FA0C7" w14:textId="35F320D4" w:rsidR="00724182" w:rsidRDefault="004D4E2F" w:rsidP="004D4E2F">
      <w:pPr>
        <w:pStyle w:val="Ingenafstand"/>
        <w:ind w:left="284"/>
      </w:pPr>
      <w:r>
        <w:t xml:space="preserve">Kasseren </w:t>
      </w:r>
      <w:r w:rsidR="00D21734" w:rsidRPr="00D21734">
        <w:t>gennemgik</w:t>
      </w:r>
      <w:r>
        <w:t xml:space="preserve"> herefter</w:t>
      </w:r>
      <w:r w:rsidR="00D21734" w:rsidRPr="00D21734">
        <w:t xml:space="preserve"> regnskab</w:t>
      </w:r>
      <w:r w:rsidR="00BB6B6D">
        <w:t>et</w:t>
      </w:r>
      <w:r>
        <w:t xml:space="preserve">, der </w:t>
      </w:r>
      <w:r w:rsidR="00D21734" w:rsidRPr="00D21734">
        <w:t xml:space="preserve">viser et overskud på </w:t>
      </w:r>
      <w:r w:rsidR="00E267DC">
        <w:t xml:space="preserve">Kr. </w:t>
      </w:r>
      <w:r w:rsidR="00963ED6">
        <w:t>48.296,49</w:t>
      </w:r>
      <w:r w:rsidR="00403783">
        <w:t>.</w:t>
      </w:r>
      <w:r w:rsidR="00D21734" w:rsidRPr="00D21734">
        <w:t xml:space="preserve"> </w:t>
      </w:r>
      <w:r w:rsidR="00E267DC">
        <w:t>Foreningens</w:t>
      </w:r>
      <w:r w:rsidR="00D21734" w:rsidRPr="00D21734">
        <w:t xml:space="preserve"> </w:t>
      </w:r>
      <w:r w:rsidR="00D21734" w:rsidRPr="00D21734">
        <w:br/>
      </w:r>
      <w:r>
        <w:t>f</w:t>
      </w:r>
      <w:r w:rsidR="00E267DC">
        <w:t>ormu</w:t>
      </w:r>
      <w:r w:rsidR="00963ED6">
        <w:t>e udgjorde pr. 31. december 2015</w:t>
      </w:r>
      <w:r w:rsidR="00403783">
        <w:t xml:space="preserve"> Kr. </w:t>
      </w:r>
      <w:r w:rsidR="00963ED6">
        <w:t>344.792,30</w:t>
      </w:r>
      <w:r w:rsidR="00724182">
        <w:t xml:space="preserve"> </w:t>
      </w:r>
    </w:p>
    <w:p w14:paraId="0148F79A" w14:textId="77777777" w:rsidR="00403783" w:rsidRDefault="00403783" w:rsidP="00403783">
      <w:pPr>
        <w:pStyle w:val="Ingenafstand"/>
        <w:ind w:left="284"/>
      </w:pPr>
    </w:p>
    <w:p w14:paraId="12614AF3" w14:textId="4E752BE7" w:rsidR="00C000F2" w:rsidRDefault="00724182" w:rsidP="00403783">
      <w:pPr>
        <w:pStyle w:val="Ingenafstand"/>
        <w:ind w:left="284"/>
      </w:pPr>
      <w:r>
        <w:t xml:space="preserve">Regnskabet </w:t>
      </w:r>
      <w:r w:rsidR="00403783">
        <w:t>blev omdelt med indbydelsen til Generalforsamlingen og k</w:t>
      </w:r>
      <w:r>
        <w:t>an</w:t>
      </w:r>
      <w:r w:rsidR="00403783">
        <w:t xml:space="preserve"> ligeledes</w:t>
      </w:r>
      <w:r>
        <w:t xml:space="preserve"> ses på foreningens hjemmeside.</w:t>
      </w:r>
      <w:r w:rsidR="00D21734" w:rsidRPr="00D21734">
        <w:br/>
      </w:r>
    </w:p>
    <w:p w14:paraId="175FA800" w14:textId="39851808" w:rsidR="00C000F2" w:rsidRDefault="00D21734" w:rsidP="00403783">
      <w:pPr>
        <w:pStyle w:val="Ingenafstand"/>
        <w:ind w:firstLine="284"/>
        <w:rPr>
          <w:b/>
        </w:rPr>
      </w:pPr>
      <w:r w:rsidRPr="00D21734">
        <w:t xml:space="preserve">Regnskabet blev enstemmig godkendt. </w:t>
      </w:r>
      <w:r w:rsidRPr="00D21734">
        <w:br/>
      </w:r>
      <w:r w:rsidRPr="00D21734">
        <w:br/>
      </w:r>
    </w:p>
    <w:p w14:paraId="172C69A0" w14:textId="751C1926" w:rsidR="00373AFC" w:rsidRDefault="00963ED6" w:rsidP="00963ED6">
      <w:pPr>
        <w:pStyle w:val="Ingenafstand"/>
        <w:numPr>
          <w:ilvl w:val="0"/>
          <w:numId w:val="11"/>
        </w:numPr>
        <w:ind w:left="284" w:hanging="284"/>
      </w:pPr>
      <w:r>
        <w:t>Ingen rettidige indkomne forslag</w:t>
      </w:r>
    </w:p>
    <w:p w14:paraId="3AC44A35" w14:textId="77777777" w:rsidR="00C000F2" w:rsidRDefault="00C000F2" w:rsidP="00700E05">
      <w:pPr>
        <w:pStyle w:val="Ingenafstand"/>
      </w:pPr>
    </w:p>
    <w:p w14:paraId="1CD4A974" w14:textId="77777777" w:rsidR="00700E05" w:rsidRDefault="00700E05" w:rsidP="00700E05">
      <w:pPr>
        <w:pStyle w:val="Ingenafstand"/>
      </w:pPr>
    </w:p>
    <w:p w14:paraId="2B14771E" w14:textId="77777777" w:rsidR="004A3799" w:rsidRDefault="00AD580A" w:rsidP="00AD5F16">
      <w:pPr>
        <w:pStyle w:val="Ingenafstand"/>
        <w:numPr>
          <w:ilvl w:val="0"/>
          <w:numId w:val="11"/>
        </w:numPr>
        <w:ind w:left="284" w:hanging="284"/>
      </w:pPr>
      <w:r w:rsidRPr="00AD580A">
        <w:t xml:space="preserve">Kassereren gennemgik </w:t>
      </w:r>
      <w:r>
        <w:t>budgettet</w:t>
      </w:r>
      <w:r w:rsidRPr="00AD580A">
        <w:t>,</w:t>
      </w:r>
      <w:r>
        <w:t xml:space="preserve"> for det kommende år. Kassereren fremviste et budget </w:t>
      </w:r>
      <w:r w:rsidR="00C000F2">
        <w:t>med samme bidrag som forrige år, Kr. 1.400,00 for et medlem af foreningen. Kassereren oplyste</w:t>
      </w:r>
      <w:r w:rsidR="00963ED6">
        <w:t xml:space="preserve"> i henhold til budgettet,</w:t>
      </w:r>
      <w:r w:rsidR="004A3799">
        <w:t xml:space="preserve"> at der</w:t>
      </w:r>
      <w:r w:rsidR="00AD5F16">
        <w:t xml:space="preserve"> overføre</w:t>
      </w:r>
      <w:r w:rsidR="004A3799">
        <w:t>s</w:t>
      </w:r>
      <w:r w:rsidR="00AD5F16">
        <w:t xml:space="preserve"> Kr. </w:t>
      </w:r>
      <w:r w:rsidR="00963ED6">
        <w:t>75</w:t>
      </w:r>
      <w:r w:rsidR="00AD5F16">
        <w:t>.0</w:t>
      </w:r>
      <w:r w:rsidR="00963ED6">
        <w:t>00,00 til foreningens vejkonto.</w:t>
      </w:r>
      <w:r w:rsidR="004A3799">
        <w:t xml:space="preserve"> </w:t>
      </w:r>
    </w:p>
    <w:p w14:paraId="1C79935E" w14:textId="6767DA04" w:rsidR="00724182" w:rsidRDefault="004A3799" w:rsidP="004A3799">
      <w:pPr>
        <w:pStyle w:val="Ingenafstand"/>
        <w:ind w:left="284"/>
      </w:pPr>
      <w:r>
        <w:t xml:space="preserve">Der er ligeledes også budgetteret med en udgift til gadebelysning. Bestyrelsen har på nuværende tidspunkt ikke modtaget en opkrævning fra kommunen, men bestyrelsen har afsat beløbet.  </w:t>
      </w:r>
    </w:p>
    <w:p w14:paraId="203B5CDF" w14:textId="77777777" w:rsidR="00AD5F16" w:rsidRDefault="00AD5F16" w:rsidP="00700E05">
      <w:pPr>
        <w:pStyle w:val="Ingenafstand"/>
      </w:pPr>
    </w:p>
    <w:p w14:paraId="618A2481" w14:textId="46F2A536" w:rsidR="00AD580A" w:rsidRPr="00AD580A" w:rsidRDefault="00AD5F16" w:rsidP="00AD5F16">
      <w:pPr>
        <w:pStyle w:val="Ingenafstand"/>
        <w:ind w:left="284"/>
        <w:rPr>
          <w:b/>
        </w:rPr>
      </w:pPr>
      <w:r>
        <w:t>Budgettet blev omdelt med indbydelsen til Generalforsamlingen og kan ligeledes ses på foreningens hjemmeside.</w:t>
      </w:r>
    </w:p>
    <w:p w14:paraId="3F0B1588" w14:textId="77777777" w:rsidR="00700E05" w:rsidRDefault="00700E05" w:rsidP="00700E05">
      <w:pPr>
        <w:pStyle w:val="Ingenafstand"/>
      </w:pPr>
    </w:p>
    <w:p w14:paraId="34D088D0" w14:textId="36EE5EE5" w:rsidR="00C000F2" w:rsidRPr="00C000F2" w:rsidRDefault="00C000F2" w:rsidP="00AD5F16">
      <w:pPr>
        <w:pStyle w:val="Ingenafstand"/>
        <w:ind w:firstLine="284"/>
      </w:pPr>
      <w:r>
        <w:t>Budgettet</w:t>
      </w:r>
      <w:r w:rsidRPr="00C000F2">
        <w:t xml:space="preserve"> blev enstemmig godkendt.</w:t>
      </w:r>
    </w:p>
    <w:p w14:paraId="71BB554C" w14:textId="77777777" w:rsidR="00C000F2" w:rsidRDefault="00C000F2" w:rsidP="00700E05">
      <w:pPr>
        <w:pStyle w:val="Ingenafstand"/>
      </w:pPr>
    </w:p>
    <w:p w14:paraId="25758DE0" w14:textId="77777777" w:rsidR="00700E05" w:rsidRDefault="00700E05" w:rsidP="00700E05">
      <w:pPr>
        <w:pStyle w:val="Ingenafstand"/>
      </w:pPr>
    </w:p>
    <w:p w14:paraId="33C5F617" w14:textId="3B4BDF5D" w:rsidR="008C72F6" w:rsidRDefault="00C000F2" w:rsidP="00AD5F16">
      <w:pPr>
        <w:pStyle w:val="Ingenafstand"/>
        <w:numPr>
          <w:ilvl w:val="0"/>
          <w:numId w:val="11"/>
        </w:numPr>
        <w:ind w:left="284" w:hanging="284"/>
      </w:pPr>
      <w:r>
        <w:t xml:space="preserve">På valg til bestyrelsen var </w:t>
      </w:r>
      <w:r w:rsidR="004A3799">
        <w:t>i år formanden og 1 bestyrelsesmedlem.</w:t>
      </w:r>
      <w:r w:rsidR="00AD5F16">
        <w:t xml:space="preserve"> </w:t>
      </w:r>
      <w:r w:rsidR="004A3799">
        <w:t>Jørgen Kristiansen</w:t>
      </w:r>
      <w:r w:rsidR="00AD5F16">
        <w:t xml:space="preserve"> og </w:t>
      </w:r>
      <w:r w:rsidR="004A3799">
        <w:t>Michael Johansen</w:t>
      </w:r>
      <w:r w:rsidR="008C72F6">
        <w:t>,</w:t>
      </w:r>
      <w:r w:rsidR="00AD5F16">
        <w:t xml:space="preserve"> </w:t>
      </w:r>
      <w:r w:rsidR="004A3799">
        <w:t>begge</w:t>
      </w:r>
      <w:r w:rsidR="008C72F6">
        <w:t xml:space="preserve"> ønskede genvalg.</w:t>
      </w:r>
    </w:p>
    <w:p w14:paraId="5C4295AC" w14:textId="77777777" w:rsidR="008C72F6" w:rsidRDefault="008C72F6" w:rsidP="008C72F6">
      <w:pPr>
        <w:pStyle w:val="Ingenafstand"/>
      </w:pPr>
    </w:p>
    <w:p w14:paraId="48E1FF2E" w14:textId="5D9123FD" w:rsidR="00700E05" w:rsidRDefault="004A3799" w:rsidP="005F747C">
      <w:pPr>
        <w:pStyle w:val="Ingenafstand"/>
        <w:ind w:left="284"/>
        <w:rPr>
          <w:bCs/>
        </w:rPr>
      </w:pPr>
      <w:r>
        <w:t>Begge bestyrelsesmedlemmer</w:t>
      </w:r>
      <w:r w:rsidR="00AD5F16">
        <w:t xml:space="preserve"> valgtes </w:t>
      </w:r>
      <w:r w:rsidR="005F747C">
        <w:t>enstemmigt</w:t>
      </w:r>
      <w:r w:rsidR="00AD5F16">
        <w:t xml:space="preserve"> af generalforsamlingen.</w:t>
      </w:r>
      <w:r w:rsidR="00D21734" w:rsidRPr="00D21734">
        <w:t xml:space="preserve"> </w:t>
      </w:r>
      <w:r w:rsidR="00D21734" w:rsidRPr="00D21734">
        <w:br/>
      </w:r>
      <w:r w:rsidR="00D21734" w:rsidRPr="00D21734">
        <w:br/>
        <w:t>Som suppleant</w:t>
      </w:r>
      <w:r w:rsidR="008C72F6">
        <w:t>er</w:t>
      </w:r>
      <w:r w:rsidR="00D21734" w:rsidRPr="00D21734">
        <w:t xml:space="preserve"> valgtes </w:t>
      </w:r>
      <w:r>
        <w:t>Bo Buhl Andersen</w:t>
      </w:r>
      <w:r w:rsidR="005F747C">
        <w:t xml:space="preserve"> (</w:t>
      </w:r>
      <w:r w:rsidRPr="005F747C">
        <w:rPr>
          <w:bCs/>
        </w:rPr>
        <w:t>Jeppe Aakjærs Vej</w:t>
      </w:r>
      <w:r>
        <w:rPr>
          <w:bCs/>
        </w:rPr>
        <w:t xml:space="preserve"> 4</w:t>
      </w:r>
      <w:r w:rsidR="005F747C">
        <w:rPr>
          <w:bCs/>
        </w:rPr>
        <w:t xml:space="preserve">) </w:t>
      </w:r>
      <w:r w:rsidR="00C000F2" w:rsidRPr="00C000F2">
        <w:rPr>
          <w:bCs/>
        </w:rPr>
        <w:t xml:space="preserve">og </w:t>
      </w:r>
      <w:r w:rsidR="005F747C">
        <w:rPr>
          <w:bCs/>
        </w:rPr>
        <w:t xml:space="preserve">Bo </w:t>
      </w:r>
      <w:r>
        <w:rPr>
          <w:bCs/>
        </w:rPr>
        <w:t xml:space="preserve">Lyngholm </w:t>
      </w:r>
      <w:r w:rsidR="005F747C">
        <w:rPr>
          <w:bCs/>
        </w:rPr>
        <w:t>Andersen (</w:t>
      </w:r>
      <w:r w:rsidR="005F747C" w:rsidRPr="005F747C">
        <w:rPr>
          <w:bCs/>
        </w:rPr>
        <w:t>Jeppe Aakjærs Vej 12</w:t>
      </w:r>
      <w:r w:rsidR="005F747C">
        <w:rPr>
          <w:bCs/>
        </w:rPr>
        <w:t>)</w:t>
      </w:r>
      <w:r w:rsidR="00D21734" w:rsidRPr="00C000F2">
        <w:rPr>
          <w:bCs/>
        </w:rPr>
        <w:t xml:space="preserve">. </w:t>
      </w:r>
      <w:r w:rsidR="00D21734" w:rsidRPr="00C000F2">
        <w:rPr>
          <w:bCs/>
        </w:rPr>
        <w:br/>
      </w:r>
    </w:p>
    <w:p w14:paraId="2745D26E" w14:textId="77777777" w:rsidR="00700E05" w:rsidRDefault="00700E05" w:rsidP="00700E05">
      <w:pPr>
        <w:pStyle w:val="Ingenafstand"/>
      </w:pPr>
    </w:p>
    <w:p w14:paraId="62DDEAD5" w14:textId="393B210E" w:rsidR="00C000F2" w:rsidRPr="005F747C" w:rsidRDefault="00D21734" w:rsidP="005F747C">
      <w:pPr>
        <w:pStyle w:val="Listeafsnit"/>
        <w:numPr>
          <w:ilvl w:val="0"/>
          <w:numId w:val="11"/>
        </w:numPr>
        <w:ind w:left="284" w:hanging="284"/>
        <w:rPr>
          <w:bCs/>
        </w:rPr>
      </w:pPr>
      <w:r w:rsidRPr="00C000F2">
        <w:t xml:space="preserve">Til revisor valgtes: </w:t>
      </w:r>
      <w:r w:rsidR="00C000F2" w:rsidRPr="005F747C">
        <w:rPr>
          <w:bCs/>
        </w:rPr>
        <w:t>Suzanne Lyngholm</w:t>
      </w:r>
      <w:r w:rsidR="005F747C">
        <w:rPr>
          <w:bCs/>
        </w:rPr>
        <w:t xml:space="preserve"> (</w:t>
      </w:r>
      <w:r w:rsidR="005F747C" w:rsidRPr="005F747C">
        <w:rPr>
          <w:bCs/>
        </w:rPr>
        <w:t>Jeppe Aakjærs Vej 12</w:t>
      </w:r>
      <w:r w:rsidR="005F747C">
        <w:rPr>
          <w:bCs/>
        </w:rPr>
        <w:t>)</w:t>
      </w:r>
      <w:r w:rsidR="005F747C" w:rsidRPr="00C000F2">
        <w:rPr>
          <w:bCs/>
        </w:rPr>
        <w:t>.</w:t>
      </w:r>
    </w:p>
    <w:p w14:paraId="0300ACBA" w14:textId="680926E8" w:rsidR="00700E05" w:rsidRDefault="00C000F2" w:rsidP="005F747C">
      <w:pPr>
        <w:pStyle w:val="Ingenafstand"/>
        <w:ind w:firstLine="284"/>
      </w:pPr>
      <w:r w:rsidRPr="00C000F2">
        <w:rPr>
          <w:bCs/>
        </w:rPr>
        <w:t xml:space="preserve">Som suppleant valgtes </w:t>
      </w:r>
      <w:r w:rsidR="004A3799">
        <w:t>Bo Buhl Andersen (</w:t>
      </w:r>
      <w:r w:rsidR="004A3799" w:rsidRPr="005F747C">
        <w:rPr>
          <w:bCs/>
        </w:rPr>
        <w:t>Jeppe Aakjærs Vej</w:t>
      </w:r>
      <w:r w:rsidR="004A3799">
        <w:rPr>
          <w:bCs/>
        </w:rPr>
        <w:t xml:space="preserve"> 4)</w:t>
      </w:r>
      <w:r>
        <w:rPr>
          <w:bCs/>
        </w:rPr>
        <w:t>.</w:t>
      </w:r>
      <w:r w:rsidR="00D21734" w:rsidRPr="00D21734">
        <w:rPr>
          <w:bCs/>
        </w:rPr>
        <w:br/>
      </w:r>
      <w:r w:rsidR="00700E05">
        <w:br/>
      </w:r>
    </w:p>
    <w:p w14:paraId="1C7A27B4" w14:textId="58B159CC" w:rsidR="00700E05" w:rsidRDefault="00700E05" w:rsidP="005F747C">
      <w:pPr>
        <w:pStyle w:val="Ingenafstand"/>
        <w:numPr>
          <w:ilvl w:val="0"/>
          <w:numId w:val="11"/>
        </w:numPr>
        <w:ind w:left="284" w:hanging="295"/>
      </w:pPr>
      <w:r w:rsidRPr="00700E05">
        <w:t>Eventuelt valg af administrator, jf. § 19, stk. 2</w:t>
      </w:r>
      <w:r>
        <w:t>.</w:t>
      </w:r>
    </w:p>
    <w:p w14:paraId="29D08FD6" w14:textId="77777777" w:rsidR="00700E05" w:rsidRDefault="00700E05" w:rsidP="00700E05">
      <w:pPr>
        <w:pStyle w:val="Ingenafstand"/>
      </w:pPr>
    </w:p>
    <w:p w14:paraId="527C55D6" w14:textId="38D586AC" w:rsidR="00700E05" w:rsidRDefault="00700E05" w:rsidP="002D4CB6">
      <w:pPr>
        <w:pStyle w:val="Ingenafstand"/>
        <w:ind w:firstLine="284"/>
        <w:rPr>
          <w:b/>
        </w:rPr>
      </w:pPr>
      <w:r>
        <w:lastRenderedPageBreak/>
        <w:t>En enig generalforsamling ønskede ikke ansættelse af administrator.</w:t>
      </w:r>
      <w:r w:rsidR="00D21734" w:rsidRPr="00D21734">
        <w:br/>
      </w:r>
      <w:r>
        <w:br/>
      </w:r>
    </w:p>
    <w:p w14:paraId="58498E90" w14:textId="364F0E4A" w:rsidR="00700E05" w:rsidRDefault="005F747C" w:rsidP="005F747C">
      <w:pPr>
        <w:pStyle w:val="Ingenafstand"/>
        <w:numPr>
          <w:ilvl w:val="0"/>
          <w:numId w:val="11"/>
        </w:numPr>
        <w:ind w:left="284" w:hanging="284"/>
      </w:pPr>
      <w:r>
        <w:rPr>
          <w:b/>
        </w:rPr>
        <w:t xml:space="preserve"> </w:t>
      </w:r>
      <w:r w:rsidR="00700E05">
        <w:t>Eventuelt.</w:t>
      </w:r>
    </w:p>
    <w:p w14:paraId="25CF1670" w14:textId="77777777" w:rsidR="00700E05" w:rsidRDefault="00700E05" w:rsidP="00700E05">
      <w:pPr>
        <w:pStyle w:val="Ingenafstand"/>
      </w:pPr>
    </w:p>
    <w:p w14:paraId="7C7078BE" w14:textId="3FCA0D1E" w:rsidR="008B7663" w:rsidRDefault="0027592D" w:rsidP="0027592D">
      <w:pPr>
        <w:pStyle w:val="Ingenafstand"/>
        <w:numPr>
          <w:ilvl w:val="0"/>
          <w:numId w:val="5"/>
        </w:numPr>
      </w:pPr>
      <w:r>
        <w:t>Bestyrelsen kunne berette at de forventede foreningens nye hjemmeside, online i år.</w:t>
      </w:r>
    </w:p>
    <w:p w14:paraId="3511F0C1" w14:textId="0003488B" w:rsidR="0087078C" w:rsidRDefault="0027592D" w:rsidP="00700E05">
      <w:pPr>
        <w:pStyle w:val="Ingenafstand"/>
        <w:numPr>
          <w:ilvl w:val="0"/>
          <w:numId w:val="5"/>
        </w:numPr>
      </w:pPr>
      <w:r>
        <w:t>Et par nye beboer i huset Karen Blixens vej 2 og medlemmer af foreningen, præsenterede sig kort for de fremmødte.</w:t>
      </w:r>
    </w:p>
    <w:p w14:paraId="4296806A" w14:textId="119BCCE7" w:rsidR="000763EC" w:rsidRDefault="0027592D" w:rsidP="00700E05">
      <w:pPr>
        <w:pStyle w:val="Ingenafstand"/>
        <w:numPr>
          <w:ilvl w:val="0"/>
          <w:numId w:val="5"/>
        </w:numPr>
      </w:pPr>
      <w:r>
        <w:t>En enig generalforsamling vedtog gentagelse af fællesspisning til næste års generalforsamling, b</w:t>
      </w:r>
      <w:bookmarkStart w:id="0" w:name="_GoBack"/>
      <w:bookmarkEnd w:id="0"/>
      <w:r>
        <w:t>estyrelsen håber selvfølgeligt på endnu flere deltagere.</w:t>
      </w:r>
    </w:p>
    <w:p w14:paraId="149C8BB3" w14:textId="77777777" w:rsidR="00700E05" w:rsidRDefault="00700E05" w:rsidP="00700E05">
      <w:pPr>
        <w:pStyle w:val="Ingenafstand"/>
      </w:pPr>
    </w:p>
    <w:p w14:paraId="1E2E1D2A" w14:textId="2AA2982F" w:rsidR="001516D5" w:rsidRDefault="00D21734" w:rsidP="00700E05">
      <w:pPr>
        <w:pStyle w:val="Ingenafstand"/>
      </w:pPr>
      <w:r w:rsidRPr="00D21734">
        <w:br/>
      </w:r>
    </w:p>
    <w:p w14:paraId="1E38D802" w14:textId="753CDC6F" w:rsidR="00D21734" w:rsidRPr="00D21734" w:rsidRDefault="00700E05" w:rsidP="00700E05">
      <w:pPr>
        <w:pStyle w:val="Ingenafstand"/>
      </w:pPr>
      <w:r>
        <w:t>Dan Topp</w:t>
      </w:r>
      <w:r w:rsidR="00D21734" w:rsidRPr="00D21734">
        <w:t xml:space="preserve"> </w:t>
      </w:r>
      <w:r w:rsidR="00D21734" w:rsidRPr="00D21734">
        <w:br/>
        <w:t xml:space="preserve">Referent </w:t>
      </w:r>
    </w:p>
    <w:p w14:paraId="05C395BA" w14:textId="77777777" w:rsidR="00D21734" w:rsidRDefault="00D21734" w:rsidP="00D21734"/>
    <w:p w14:paraId="502F7EC6" w14:textId="7AEFF03B" w:rsidR="00BA4C6C" w:rsidRDefault="00BA4C6C" w:rsidP="00D21734"/>
    <w:p w14:paraId="677FAB9D" w14:textId="77777777" w:rsidR="002A7C31" w:rsidRDefault="002A7C31" w:rsidP="002A7C31">
      <w:pPr>
        <w:pBdr>
          <w:bottom w:val="single" w:sz="4" w:space="1" w:color="auto"/>
        </w:pBdr>
      </w:pPr>
    </w:p>
    <w:p w14:paraId="5A370CDF" w14:textId="13957394" w:rsidR="002A7C31" w:rsidRDefault="002A7C31" w:rsidP="002A7C31">
      <w:r w:rsidRPr="002A7C31">
        <w:t>Foreningens formand</w:t>
      </w:r>
      <w:r>
        <w:tab/>
      </w:r>
      <w:r>
        <w:tab/>
      </w:r>
      <w:r>
        <w:tab/>
      </w:r>
      <w:r>
        <w:tab/>
        <w:t>Dirigent</w:t>
      </w:r>
    </w:p>
    <w:p w14:paraId="1DD05DF5" w14:textId="76376C58" w:rsidR="00BA4C6C" w:rsidRDefault="002A7C31" w:rsidP="002A7C31">
      <w:r w:rsidRPr="002A7C31">
        <w:t>R</w:t>
      </w:r>
      <w:r>
        <w:t>eferat godkendt</w:t>
      </w:r>
      <w:r>
        <w:tab/>
      </w:r>
      <w:r>
        <w:tab/>
      </w:r>
      <w:r>
        <w:tab/>
      </w:r>
      <w:r>
        <w:tab/>
        <w:t>Referat godkendt</w:t>
      </w:r>
    </w:p>
    <w:sectPr w:rsidR="00BA4C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D3F"/>
    <w:multiLevelType w:val="hybridMultilevel"/>
    <w:tmpl w:val="5A7A774C"/>
    <w:lvl w:ilvl="0" w:tplc="B4D2873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9C0408"/>
    <w:multiLevelType w:val="hybridMultilevel"/>
    <w:tmpl w:val="94608A12"/>
    <w:lvl w:ilvl="0" w:tplc="B4D2873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AA413A"/>
    <w:multiLevelType w:val="hybridMultilevel"/>
    <w:tmpl w:val="5E9033CE"/>
    <w:lvl w:ilvl="0" w:tplc="B4D2873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CB7536"/>
    <w:multiLevelType w:val="hybridMultilevel"/>
    <w:tmpl w:val="E7AC4A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36C7F"/>
    <w:multiLevelType w:val="hybridMultilevel"/>
    <w:tmpl w:val="283A87A0"/>
    <w:lvl w:ilvl="0" w:tplc="D588641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 w15:restartNumberingAfterBreak="0">
    <w:nsid w:val="2B272B43"/>
    <w:multiLevelType w:val="hybridMultilevel"/>
    <w:tmpl w:val="BB0C6076"/>
    <w:lvl w:ilvl="0" w:tplc="B4D28736">
      <w:start w:val="1"/>
      <w:numFmt w:val="decimal"/>
      <w:lvlText w:val="%1."/>
      <w:lvlJc w:val="left"/>
      <w:pPr>
        <w:ind w:left="644"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25181C"/>
    <w:multiLevelType w:val="hybridMultilevel"/>
    <w:tmpl w:val="50EA9E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90D6538"/>
    <w:multiLevelType w:val="hybridMultilevel"/>
    <w:tmpl w:val="88C0AE78"/>
    <w:lvl w:ilvl="0" w:tplc="04060011">
      <w:start w:val="1"/>
      <w:numFmt w:val="decimal"/>
      <w:lvlText w:val="%1)"/>
      <w:lvlJc w:val="left"/>
      <w:pPr>
        <w:tabs>
          <w:tab w:val="num" w:pos="502"/>
        </w:tabs>
        <w:ind w:left="502" w:hanging="360"/>
      </w:pPr>
      <w:rPr>
        <w:rFonts w:cs="Times New Roman" w:hint="default"/>
      </w:rPr>
    </w:lvl>
    <w:lvl w:ilvl="1" w:tplc="04060019" w:tentative="1">
      <w:start w:val="1"/>
      <w:numFmt w:val="lowerLetter"/>
      <w:lvlText w:val="%2."/>
      <w:lvlJc w:val="left"/>
      <w:pPr>
        <w:tabs>
          <w:tab w:val="num" w:pos="1222"/>
        </w:tabs>
        <w:ind w:left="1222" w:hanging="360"/>
      </w:pPr>
      <w:rPr>
        <w:rFonts w:cs="Times New Roman"/>
      </w:rPr>
    </w:lvl>
    <w:lvl w:ilvl="2" w:tplc="0406001B" w:tentative="1">
      <w:start w:val="1"/>
      <w:numFmt w:val="lowerRoman"/>
      <w:lvlText w:val="%3."/>
      <w:lvlJc w:val="right"/>
      <w:pPr>
        <w:tabs>
          <w:tab w:val="num" w:pos="1942"/>
        </w:tabs>
        <w:ind w:left="1942" w:hanging="180"/>
      </w:pPr>
      <w:rPr>
        <w:rFonts w:cs="Times New Roman"/>
      </w:rPr>
    </w:lvl>
    <w:lvl w:ilvl="3" w:tplc="0406000F" w:tentative="1">
      <w:start w:val="1"/>
      <w:numFmt w:val="decimal"/>
      <w:lvlText w:val="%4."/>
      <w:lvlJc w:val="left"/>
      <w:pPr>
        <w:tabs>
          <w:tab w:val="num" w:pos="2662"/>
        </w:tabs>
        <w:ind w:left="2662" w:hanging="360"/>
      </w:pPr>
      <w:rPr>
        <w:rFonts w:cs="Times New Roman"/>
      </w:rPr>
    </w:lvl>
    <w:lvl w:ilvl="4" w:tplc="04060019" w:tentative="1">
      <w:start w:val="1"/>
      <w:numFmt w:val="lowerLetter"/>
      <w:lvlText w:val="%5."/>
      <w:lvlJc w:val="left"/>
      <w:pPr>
        <w:tabs>
          <w:tab w:val="num" w:pos="3382"/>
        </w:tabs>
        <w:ind w:left="3382" w:hanging="360"/>
      </w:pPr>
      <w:rPr>
        <w:rFonts w:cs="Times New Roman"/>
      </w:rPr>
    </w:lvl>
    <w:lvl w:ilvl="5" w:tplc="0406001B" w:tentative="1">
      <w:start w:val="1"/>
      <w:numFmt w:val="lowerRoman"/>
      <w:lvlText w:val="%6."/>
      <w:lvlJc w:val="right"/>
      <w:pPr>
        <w:tabs>
          <w:tab w:val="num" w:pos="4102"/>
        </w:tabs>
        <w:ind w:left="4102" w:hanging="180"/>
      </w:pPr>
      <w:rPr>
        <w:rFonts w:cs="Times New Roman"/>
      </w:rPr>
    </w:lvl>
    <w:lvl w:ilvl="6" w:tplc="0406000F" w:tentative="1">
      <w:start w:val="1"/>
      <w:numFmt w:val="decimal"/>
      <w:lvlText w:val="%7."/>
      <w:lvlJc w:val="left"/>
      <w:pPr>
        <w:tabs>
          <w:tab w:val="num" w:pos="4822"/>
        </w:tabs>
        <w:ind w:left="4822" w:hanging="360"/>
      </w:pPr>
      <w:rPr>
        <w:rFonts w:cs="Times New Roman"/>
      </w:rPr>
    </w:lvl>
    <w:lvl w:ilvl="7" w:tplc="04060019" w:tentative="1">
      <w:start w:val="1"/>
      <w:numFmt w:val="lowerLetter"/>
      <w:lvlText w:val="%8."/>
      <w:lvlJc w:val="left"/>
      <w:pPr>
        <w:tabs>
          <w:tab w:val="num" w:pos="5542"/>
        </w:tabs>
        <w:ind w:left="5542" w:hanging="360"/>
      </w:pPr>
      <w:rPr>
        <w:rFonts w:cs="Times New Roman"/>
      </w:rPr>
    </w:lvl>
    <w:lvl w:ilvl="8" w:tplc="0406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3D9125FB"/>
    <w:multiLevelType w:val="hybridMultilevel"/>
    <w:tmpl w:val="FEEADA58"/>
    <w:lvl w:ilvl="0" w:tplc="52A88C1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9" w15:restartNumberingAfterBreak="0">
    <w:nsid w:val="4D91720E"/>
    <w:multiLevelType w:val="multilevel"/>
    <w:tmpl w:val="BD8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80DEE"/>
    <w:multiLevelType w:val="hybridMultilevel"/>
    <w:tmpl w:val="0B5E70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4506323"/>
    <w:multiLevelType w:val="hybridMultilevel"/>
    <w:tmpl w:val="0C5EF1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930029F"/>
    <w:multiLevelType w:val="hybridMultilevel"/>
    <w:tmpl w:val="B930F096"/>
    <w:lvl w:ilvl="0" w:tplc="B4D2873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FC333C8"/>
    <w:multiLevelType w:val="hybridMultilevel"/>
    <w:tmpl w:val="8ACAF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13"/>
  </w:num>
  <w:num w:numId="6">
    <w:abstractNumId w:val="10"/>
  </w:num>
  <w:num w:numId="7">
    <w:abstractNumId w:val="11"/>
  </w:num>
  <w:num w:numId="8">
    <w:abstractNumId w:val="1"/>
  </w:num>
  <w:num w:numId="9">
    <w:abstractNumId w:val="0"/>
  </w:num>
  <w:num w:numId="10">
    <w:abstractNumId w:val="12"/>
  </w:num>
  <w:num w:numId="11">
    <w:abstractNumId w:val="2"/>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34"/>
    <w:rsid w:val="0002409B"/>
    <w:rsid w:val="000763EC"/>
    <w:rsid w:val="001516D5"/>
    <w:rsid w:val="0021129F"/>
    <w:rsid w:val="00244850"/>
    <w:rsid w:val="0027592D"/>
    <w:rsid w:val="002A7C31"/>
    <w:rsid w:val="002B79D1"/>
    <w:rsid w:val="002D447D"/>
    <w:rsid w:val="002D4CB6"/>
    <w:rsid w:val="002F5826"/>
    <w:rsid w:val="00373AFC"/>
    <w:rsid w:val="00403783"/>
    <w:rsid w:val="004A3799"/>
    <w:rsid w:val="004D4E2F"/>
    <w:rsid w:val="005F747C"/>
    <w:rsid w:val="00615AD8"/>
    <w:rsid w:val="006227B9"/>
    <w:rsid w:val="00700E05"/>
    <w:rsid w:val="00724182"/>
    <w:rsid w:val="00826419"/>
    <w:rsid w:val="0087078C"/>
    <w:rsid w:val="008B7663"/>
    <w:rsid w:val="008C72F6"/>
    <w:rsid w:val="00963ED6"/>
    <w:rsid w:val="009D470E"/>
    <w:rsid w:val="00A72EBE"/>
    <w:rsid w:val="00AC0D2C"/>
    <w:rsid w:val="00AD580A"/>
    <w:rsid w:val="00AD5F16"/>
    <w:rsid w:val="00B70932"/>
    <w:rsid w:val="00BA4C6C"/>
    <w:rsid w:val="00BA54A5"/>
    <w:rsid w:val="00BB6B6D"/>
    <w:rsid w:val="00C000F2"/>
    <w:rsid w:val="00C0798A"/>
    <w:rsid w:val="00C84223"/>
    <w:rsid w:val="00C97040"/>
    <w:rsid w:val="00CE48B1"/>
    <w:rsid w:val="00D131AD"/>
    <w:rsid w:val="00D21734"/>
    <w:rsid w:val="00D967C0"/>
    <w:rsid w:val="00E267DC"/>
    <w:rsid w:val="00F47639"/>
    <w:rsid w:val="00FC7E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B153"/>
  <w15:chartTrackingRefBased/>
  <w15:docId w15:val="{F96D6F32-856C-4111-8725-F0EBE4BA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next w:val="Normal"/>
    <w:link w:val="Overskrift4Tegn"/>
    <w:uiPriority w:val="9"/>
    <w:semiHidden/>
    <w:unhideWhenUsed/>
    <w:qFormat/>
    <w:rsid w:val="00F476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1734"/>
    <w:pPr>
      <w:ind w:left="720"/>
      <w:contextualSpacing/>
    </w:pPr>
  </w:style>
  <w:style w:type="character" w:styleId="Hyperlink">
    <w:name w:val="Hyperlink"/>
    <w:basedOn w:val="Standardskrifttypeiafsnit"/>
    <w:uiPriority w:val="99"/>
    <w:unhideWhenUsed/>
    <w:rsid w:val="00D21734"/>
    <w:rPr>
      <w:color w:val="0563C1" w:themeColor="hyperlink"/>
      <w:u w:val="single"/>
    </w:rPr>
  </w:style>
  <w:style w:type="paragraph" w:styleId="Ingenafstand">
    <w:name w:val="No Spacing"/>
    <w:uiPriority w:val="1"/>
    <w:qFormat/>
    <w:rsid w:val="00700E05"/>
    <w:pPr>
      <w:spacing w:after="0" w:line="240" w:lineRule="auto"/>
    </w:pPr>
  </w:style>
  <w:style w:type="paragraph" w:styleId="NormalWeb">
    <w:name w:val="Normal (Web)"/>
    <w:basedOn w:val="Normal"/>
    <w:uiPriority w:val="99"/>
    <w:rsid w:val="002B79D1"/>
    <w:pPr>
      <w:spacing w:after="120" w:line="240" w:lineRule="auto"/>
    </w:pPr>
    <w:rPr>
      <w:rFonts w:ascii="Times New Roman" w:eastAsia="Times New Roman" w:hAnsi="Times New Roman" w:cs="Times New Roman"/>
      <w:sz w:val="24"/>
      <w:szCs w:val="24"/>
      <w:lang w:eastAsia="da-DK"/>
    </w:rPr>
  </w:style>
  <w:style w:type="character" w:customStyle="1" w:styleId="Overskrift4Tegn">
    <w:name w:val="Overskrift 4 Tegn"/>
    <w:basedOn w:val="Standardskrifttypeiafsnit"/>
    <w:link w:val="Overskrift4"/>
    <w:uiPriority w:val="9"/>
    <w:semiHidden/>
    <w:rsid w:val="00F4763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3052">
      <w:bodyDiv w:val="1"/>
      <w:marLeft w:val="0"/>
      <w:marRight w:val="0"/>
      <w:marTop w:val="0"/>
      <w:marBottom w:val="0"/>
      <w:divBdr>
        <w:top w:val="none" w:sz="0" w:space="0" w:color="auto"/>
        <w:left w:val="none" w:sz="0" w:space="0" w:color="auto"/>
        <w:bottom w:val="none" w:sz="0" w:space="0" w:color="auto"/>
        <w:right w:val="none" w:sz="0" w:space="0" w:color="auto"/>
      </w:divBdr>
      <w:divsChild>
        <w:div w:id="574509442">
          <w:marLeft w:val="0"/>
          <w:marRight w:val="0"/>
          <w:marTop w:val="0"/>
          <w:marBottom w:val="0"/>
          <w:divBdr>
            <w:top w:val="none" w:sz="0" w:space="0" w:color="auto"/>
            <w:left w:val="none" w:sz="0" w:space="0" w:color="auto"/>
            <w:bottom w:val="none" w:sz="0" w:space="0" w:color="auto"/>
            <w:right w:val="none" w:sz="0" w:space="0" w:color="auto"/>
          </w:divBdr>
        </w:div>
      </w:divsChild>
    </w:div>
    <w:div w:id="271209951">
      <w:bodyDiv w:val="1"/>
      <w:marLeft w:val="0"/>
      <w:marRight w:val="0"/>
      <w:marTop w:val="0"/>
      <w:marBottom w:val="0"/>
      <w:divBdr>
        <w:top w:val="none" w:sz="0" w:space="0" w:color="auto"/>
        <w:left w:val="none" w:sz="0" w:space="0" w:color="auto"/>
        <w:bottom w:val="none" w:sz="0" w:space="0" w:color="auto"/>
        <w:right w:val="none" w:sz="0" w:space="0" w:color="auto"/>
      </w:divBdr>
      <w:divsChild>
        <w:div w:id="1528059450">
          <w:marLeft w:val="0"/>
          <w:marRight w:val="0"/>
          <w:marTop w:val="0"/>
          <w:marBottom w:val="600"/>
          <w:divBdr>
            <w:top w:val="none" w:sz="0" w:space="0" w:color="auto"/>
            <w:left w:val="none" w:sz="0" w:space="0" w:color="auto"/>
            <w:bottom w:val="none" w:sz="0" w:space="0" w:color="auto"/>
            <w:right w:val="none" w:sz="0" w:space="0" w:color="auto"/>
          </w:divBdr>
          <w:divsChild>
            <w:div w:id="13477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430">
      <w:bodyDiv w:val="1"/>
      <w:marLeft w:val="0"/>
      <w:marRight w:val="0"/>
      <w:marTop w:val="0"/>
      <w:marBottom w:val="0"/>
      <w:divBdr>
        <w:top w:val="none" w:sz="0" w:space="0" w:color="auto"/>
        <w:left w:val="none" w:sz="0" w:space="0" w:color="auto"/>
        <w:bottom w:val="none" w:sz="0" w:space="0" w:color="auto"/>
        <w:right w:val="none" w:sz="0" w:space="0" w:color="auto"/>
      </w:divBdr>
    </w:div>
    <w:div w:id="1690790896">
      <w:bodyDiv w:val="1"/>
      <w:marLeft w:val="0"/>
      <w:marRight w:val="0"/>
      <w:marTop w:val="0"/>
      <w:marBottom w:val="0"/>
      <w:divBdr>
        <w:top w:val="none" w:sz="0" w:space="0" w:color="auto"/>
        <w:left w:val="none" w:sz="0" w:space="0" w:color="auto"/>
        <w:bottom w:val="none" w:sz="0" w:space="0" w:color="auto"/>
        <w:right w:val="none" w:sz="0" w:space="0" w:color="auto"/>
      </w:divBdr>
      <w:divsChild>
        <w:div w:id="318846001">
          <w:marLeft w:val="0"/>
          <w:marRight w:val="0"/>
          <w:marTop w:val="0"/>
          <w:marBottom w:val="0"/>
          <w:divBdr>
            <w:top w:val="none" w:sz="0" w:space="0" w:color="auto"/>
            <w:left w:val="none" w:sz="0" w:space="0" w:color="auto"/>
            <w:bottom w:val="none" w:sz="0" w:space="0" w:color="auto"/>
            <w:right w:val="none" w:sz="0" w:space="0" w:color="auto"/>
          </w:divBdr>
          <w:divsChild>
            <w:div w:id="915557899">
              <w:marLeft w:val="0"/>
              <w:marRight w:val="0"/>
              <w:marTop w:val="0"/>
              <w:marBottom w:val="0"/>
              <w:divBdr>
                <w:top w:val="none" w:sz="0" w:space="0" w:color="auto"/>
                <w:left w:val="none" w:sz="0" w:space="0" w:color="auto"/>
                <w:bottom w:val="none" w:sz="0" w:space="0" w:color="auto"/>
                <w:right w:val="none" w:sz="0" w:space="0" w:color="auto"/>
              </w:divBdr>
              <w:divsChild>
                <w:div w:id="1750149835">
                  <w:marLeft w:val="0"/>
                  <w:marRight w:val="0"/>
                  <w:marTop w:val="0"/>
                  <w:marBottom w:val="0"/>
                  <w:divBdr>
                    <w:top w:val="none" w:sz="0" w:space="0" w:color="auto"/>
                    <w:left w:val="none" w:sz="0" w:space="0" w:color="auto"/>
                    <w:bottom w:val="none" w:sz="0" w:space="0" w:color="auto"/>
                    <w:right w:val="none" w:sz="0" w:space="0" w:color="auto"/>
                  </w:divBdr>
                  <w:divsChild>
                    <w:div w:id="428041042">
                      <w:marLeft w:val="0"/>
                      <w:marRight w:val="0"/>
                      <w:marTop w:val="0"/>
                      <w:marBottom w:val="0"/>
                      <w:divBdr>
                        <w:top w:val="none" w:sz="0" w:space="0" w:color="auto"/>
                        <w:left w:val="none" w:sz="0" w:space="0" w:color="auto"/>
                        <w:bottom w:val="none" w:sz="0" w:space="0" w:color="auto"/>
                        <w:right w:val="none" w:sz="0" w:space="0" w:color="auto"/>
                      </w:divBdr>
                      <w:divsChild>
                        <w:div w:id="4671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965295">
      <w:bodyDiv w:val="1"/>
      <w:marLeft w:val="0"/>
      <w:marRight w:val="0"/>
      <w:marTop w:val="0"/>
      <w:marBottom w:val="0"/>
      <w:divBdr>
        <w:top w:val="none" w:sz="0" w:space="0" w:color="auto"/>
        <w:left w:val="none" w:sz="0" w:space="0" w:color="auto"/>
        <w:bottom w:val="none" w:sz="0" w:space="0" w:color="auto"/>
        <w:right w:val="none" w:sz="0" w:space="0" w:color="auto"/>
      </w:divBdr>
      <w:divsChild>
        <w:div w:id="296375058">
          <w:marLeft w:val="0"/>
          <w:marRight w:val="0"/>
          <w:marTop w:val="0"/>
          <w:marBottom w:val="600"/>
          <w:divBdr>
            <w:top w:val="none" w:sz="0" w:space="0" w:color="auto"/>
            <w:left w:val="none" w:sz="0" w:space="0" w:color="auto"/>
            <w:bottom w:val="none" w:sz="0" w:space="0" w:color="auto"/>
            <w:right w:val="none" w:sz="0" w:space="0" w:color="auto"/>
          </w:divBdr>
          <w:divsChild>
            <w:div w:id="7697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643</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Topp</dc:creator>
  <cp:keywords/>
  <dc:description/>
  <cp:lastModifiedBy>Dan Topp</cp:lastModifiedBy>
  <cp:revision>3</cp:revision>
  <cp:lastPrinted>2014-05-01T18:59:00Z</cp:lastPrinted>
  <dcterms:created xsi:type="dcterms:W3CDTF">2016-05-18T18:52:00Z</dcterms:created>
  <dcterms:modified xsi:type="dcterms:W3CDTF">2016-05-18T19:52:00Z</dcterms:modified>
</cp:coreProperties>
</file>